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5CF6" w14:textId="77777777" w:rsidR="00CD0E25" w:rsidRDefault="00CD0E25" w:rsidP="00CD0E2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3814"/>
      </w:tblGrid>
      <w:tr w:rsidR="00CD0E25" w14:paraId="2BBE3FC7" w14:textId="77777777" w:rsidTr="0008632D">
        <w:trPr>
          <w:trHeight w:val="1518"/>
        </w:trPr>
        <w:tc>
          <w:tcPr>
            <w:tcW w:w="5240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</w:tcBorders>
          </w:tcPr>
          <w:p w14:paraId="051C1CC4" w14:textId="77777777" w:rsidR="00CD0E25" w:rsidRDefault="00CD0E25" w:rsidP="00CD0E25"/>
          <w:p w14:paraId="2288450D" w14:textId="77777777" w:rsidR="00B63A1B" w:rsidRDefault="00B63A1B" w:rsidP="00B63A1B">
            <w:pPr>
              <w:jc w:val="center"/>
              <w:rPr>
                <w:b/>
                <w:bCs/>
                <w:sz w:val="28"/>
                <w:szCs w:val="28"/>
              </w:rPr>
            </w:pPr>
            <w:r w:rsidRPr="00B63A1B">
              <w:rPr>
                <w:b/>
                <w:bCs/>
                <w:sz w:val="28"/>
                <w:szCs w:val="28"/>
              </w:rPr>
              <w:t>MAISON</w:t>
            </w:r>
          </w:p>
          <w:p w14:paraId="60CDBFE3" w14:textId="7086E3F2" w:rsidR="00B63A1B" w:rsidRPr="00B63A1B" w:rsidRDefault="00B63A1B" w:rsidP="00B63A1B">
            <w:pPr>
              <w:jc w:val="center"/>
              <w:rPr>
                <w:b/>
                <w:bCs/>
                <w:sz w:val="28"/>
                <w:szCs w:val="28"/>
              </w:rPr>
            </w:pPr>
            <w:r w:rsidRPr="00B63A1B">
              <w:rPr>
                <w:b/>
                <w:bCs/>
                <w:sz w:val="28"/>
                <w:szCs w:val="28"/>
              </w:rPr>
              <w:t xml:space="preserve"> </w:t>
            </w:r>
            <w:r w:rsidR="0029411E">
              <w:rPr>
                <w:b/>
                <w:bCs/>
                <w:sz w:val="28"/>
                <w:szCs w:val="28"/>
              </w:rPr>
              <w:t>/</w:t>
            </w:r>
          </w:p>
          <w:p w14:paraId="50476232" w14:textId="77777777" w:rsidR="00B63A1B" w:rsidRDefault="00B63A1B" w:rsidP="00B63A1B">
            <w:pPr>
              <w:jc w:val="center"/>
              <w:rPr>
                <w:b/>
                <w:bCs/>
                <w:sz w:val="28"/>
                <w:szCs w:val="28"/>
              </w:rPr>
            </w:pPr>
            <w:r w:rsidRPr="00B63A1B">
              <w:rPr>
                <w:b/>
                <w:bCs/>
                <w:sz w:val="28"/>
                <w:szCs w:val="28"/>
              </w:rPr>
              <w:t xml:space="preserve">VILLA </w:t>
            </w:r>
          </w:p>
          <w:p w14:paraId="5D8F063B" w14:textId="01E3A192" w:rsidR="00B63A1B" w:rsidRPr="00B63A1B" w:rsidRDefault="0029411E" w:rsidP="00B63A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/</w:t>
            </w:r>
          </w:p>
          <w:p w14:paraId="52EEFF1E" w14:textId="77777777" w:rsidR="00CD0E25" w:rsidRPr="00B63A1B" w:rsidRDefault="00B63A1B" w:rsidP="00B63A1B">
            <w:pPr>
              <w:jc w:val="center"/>
              <w:rPr>
                <w:b/>
                <w:bCs/>
                <w:sz w:val="28"/>
                <w:szCs w:val="28"/>
              </w:rPr>
            </w:pPr>
            <w:r w:rsidRPr="00B63A1B">
              <w:rPr>
                <w:b/>
                <w:bCs/>
                <w:sz w:val="28"/>
                <w:szCs w:val="28"/>
              </w:rPr>
              <w:t>APPARTEMENT</w:t>
            </w:r>
          </w:p>
          <w:p w14:paraId="35BDFB24" w14:textId="77777777" w:rsidR="00CD0E25" w:rsidRDefault="00CD0E25" w:rsidP="00CD0E25"/>
        </w:tc>
        <w:tc>
          <w:tcPr>
            <w:tcW w:w="3822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5458545E" w14:textId="77777777" w:rsidR="00B63A1B" w:rsidRDefault="00B63A1B" w:rsidP="00B63A1B">
            <w:pPr>
              <w:jc w:val="center"/>
              <w:rPr>
                <w:b/>
                <w:bCs/>
              </w:rPr>
            </w:pPr>
          </w:p>
          <w:p w14:paraId="5BA96E24" w14:textId="77777777" w:rsidR="00CD0E25" w:rsidRPr="005C2E9F" w:rsidRDefault="00B63A1B" w:rsidP="00B63A1B">
            <w:pPr>
              <w:jc w:val="center"/>
              <w:rPr>
                <w:b/>
                <w:bCs/>
                <w:color w:val="ED7D31" w:themeColor="accent2"/>
                <w:sz w:val="28"/>
                <w:szCs w:val="28"/>
                <w:u w:val="single"/>
              </w:rPr>
            </w:pPr>
            <w:r w:rsidRPr="005C2E9F">
              <w:rPr>
                <w:b/>
                <w:bCs/>
                <w:color w:val="ED7D31" w:themeColor="accent2"/>
                <w:sz w:val="28"/>
                <w:szCs w:val="28"/>
                <w:u w:val="single"/>
              </w:rPr>
              <w:t>HONORAIRES TTC</w:t>
            </w:r>
          </w:p>
          <w:p w14:paraId="0DF34CAC" w14:textId="77777777" w:rsidR="00B63A1B" w:rsidRPr="00B63A1B" w:rsidRDefault="00B63A1B" w:rsidP="00B63A1B">
            <w:pPr>
              <w:jc w:val="center"/>
              <w:rPr>
                <w:b/>
                <w:bCs/>
              </w:rPr>
            </w:pPr>
          </w:p>
          <w:p w14:paraId="49D1240C" w14:textId="77777777" w:rsidR="00B63A1B" w:rsidRDefault="00B63A1B" w:rsidP="00B63A1B">
            <w:pPr>
              <w:jc w:val="center"/>
              <w:rPr>
                <w:b/>
                <w:bCs/>
              </w:rPr>
            </w:pPr>
            <w:r w:rsidRPr="00B63A1B">
              <w:rPr>
                <w:b/>
                <w:bCs/>
              </w:rPr>
              <w:t>TVA au taux en vigueur de 20% incluse</w:t>
            </w:r>
          </w:p>
          <w:p w14:paraId="7760B7B9" w14:textId="77777777" w:rsidR="00B63A1B" w:rsidRPr="00B63A1B" w:rsidRDefault="00B63A1B" w:rsidP="00B63A1B">
            <w:pPr>
              <w:jc w:val="center"/>
              <w:rPr>
                <w:b/>
                <w:bCs/>
              </w:rPr>
            </w:pPr>
          </w:p>
          <w:p w14:paraId="54752C77" w14:textId="77777777" w:rsidR="00B63A1B" w:rsidRPr="005C2E9F" w:rsidRDefault="00B63A1B" w:rsidP="00B63A1B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  <w:u w:val="single"/>
              </w:rPr>
            </w:pPr>
            <w:r w:rsidRPr="005C2E9F">
              <w:rPr>
                <w:b/>
                <w:bCs/>
                <w:color w:val="70AD47" w:themeColor="accent6"/>
                <w:sz w:val="28"/>
                <w:szCs w:val="28"/>
                <w:u w:val="single"/>
              </w:rPr>
              <w:t>Charge du Vendeur</w:t>
            </w:r>
          </w:p>
          <w:p w14:paraId="2E37BF9A" w14:textId="77777777" w:rsidR="00B63A1B" w:rsidRDefault="00B63A1B" w:rsidP="00B63A1B">
            <w:pPr>
              <w:jc w:val="center"/>
            </w:pPr>
          </w:p>
        </w:tc>
      </w:tr>
      <w:tr w:rsidR="00CD0E25" w14:paraId="1412D8D1" w14:textId="77777777" w:rsidTr="0008632D">
        <w:tc>
          <w:tcPr>
            <w:tcW w:w="5240" w:type="dxa"/>
            <w:tcBorders>
              <w:top w:val="double" w:sz="4" w:space="0" w:color="5B9BD5" w:themeColor="accent5"/>
              <w:left w:val="double" w:sz="4" w:space="0" w:color="5B9BD5" w:themeColor="accent5"/>
            </w:tcBorders>
          </w:tcPr>
          <w:p w14:paraId="3CA17E0D" w14:textId="77777777" w:rsidR="00CD0E25" w:rsidRPr="00B63A1B" w:rsidRDefault="00CD0E25" w:rsidP="00CD0E25">
            <w:pPr>
              <w:rPr>
                <w:sz w:val="32"/>
                <w:szCs w:val="32"/>
              </w:rPr>
            </w:pPr>
          </w:p>
          <w:p w14:paraId="1A6D7A83" w14:textId="08136AFB" w:rsidR="00CD0E25" w:rsidRPr="00B63A1B" w:rsidRDefault="00B63A1B" w:rsidP="00CD0E25">
            <w:pPr>
              <w:rPr>
                <w:sz w:val="32"/>
                <w:szCs w:val="32"/>
              </w:rPr>
            </w:pPr>
            <w:r w:rsidRPr="00B63A1B">
              <w:rPr>
                <w:sz w:val="32"/>
                <w:szCs w:val="32"/>
              </w:rPr>
              <w:t>Jusqu’à 50000 €</w:t>
            </w:r>
          </w:p>
          <w:p w14:paraId="7501B97F" w14:textId="77777777" w:rsidR="00CD0E25" w:rsidRPr="00B63A1B" w:rsidRDefault="00CD0E25" w:rsidP="00CD0E25">
            <w:pPr>
              <w:rPr>
                <w:sz w:val="32"/>
                <w:szCs w:val="32"/>
              </w:rPr>
            </w:pPr>
          </w:p>
        </w:tc>
        <w:tc>
          <w:tcPr>
            <w:tcW w:w="3822" w:type="dxa"/>
            <w:tcBorders>
              <w:top w:val="double" w:sz="4" w:space="0" w:color="5B9BD5" w:themeColor="accent5"/>
              <w:right w:val="double" w:sz="4" w:space="0" w:color="5B9BD5" w:themeColor="accent5"/>
            </w:tcBorders>
          </w:tcPr>
          <w:p w14:paraId="5E362908" w14:textId="77777777" w:rsidR="00B63A1B" w:rsidRDefault="00B63A1B" w:rsidP="00CD0E25">
            <w:pPr>
              <w:rPr>
                <w:sz w:val="32"/>
                <w:szCs w:val="32"/>
              </w:rPr>
            </w:pPr>
          </w:p>
          <w:p w14:paraId="5ED10753" w14:textId="77777777" w:rsidR="00CD0E25" w:rsidRPr="00B63A1B" w:rsidRDefault="00B63A1B" w:rsidP="00B63A1B">
            <w:pPr>
              <w:jc w:val="center"/>
              <w:rPr>
                <w:b/>
                <w:bCs/>
                <w:sz w:val="32"/>
                <w:szCs w:val="32"/>
              </w:rPr>
            </w:pPr>
            <w:r w:rsidRPr="00B63A1B">
              <w:rPr>
                <w:b/>
                <w:bCs/>
                <w:sz w:val="32"/>
                <w:szCs w:val="32"/>
              </w:rPr>
              <w:t>4 000.00 €</w:t>
            </w:r>
          </w:p>
        </w:tc>
      </w:tr>
      <w:tr w:rsidR="00CD0E25" w14:paraId="76390061" w14:textId="77777777" w:rsidTr="0008632D">
        <w:tc>
          <w:tcPr>
            <w:tcW w:w="5240" w:type="dxa"/>
            <w:tcBorders>
              <w:left w:val="double" w:sz="4" w:space="0" w:color="5B9BD5" w:themeColor="accent5"/>
            </w:tcBorders>
          </w:tcPr>
          <w:p w14:paraId="32147F5A" w14:textId="77777777" w:rsidR="00B63A1B" w:rsidRDefault="00B63A1B" w:rsidP="00CD0E25">
            <w:pPr>
              <w:rPr>
                <w:sz w:val="32"/>
                <w:szCs w:val="32"/>
              </w:rPr>
            </w:pPr>
          </w:p>
          <w:p w14:paraId="576666BA" w14:textId="1432367E" w:rsidR="00CD0E25" w:rsidRPr="00B63A1B" w:rsidRDefault="00B63A1B" w:rsidP="00CD0E25">
            <w:pPr>
              <w:rPr>
                <w:sz w:val="32"/>
                <w:szCs w:val="32"/>
              </w:rPr>
            </w:pPr>
            <w:r w:rsidRPr="00B63A1B">
              <w:rPr>
                <w:sz w:val="32"/>
                <w:szCs w:val="32"/>
              </w:rPr>
              <w:t xml:space="preserve">Entre 50 001 €et 100 000 € </w:t>
            </w:r>
          </w:p>
          <w:p w14:paraId="0E7FCEE8" w14:textId="77777777" w:rsidR="00CD0E25" w:rsidRPr="00B63A1B" w:rsidRDefault="00CD0E25" w:rsidP="00CD0E25">
            <w:pPr>
              <w:rPr>
                <w:sz w:val="32"/>
                <w:szCs w:val="32"/>
              </w:rPr>
            </w:pPr>
          </w:p>
        </w:tc>
        <w:tc>
          <w:tcPr>
            <w:tcW w:w="3822" w:type="dxa"/>
            <w:tcBorders>
              <w:right w:val="double" w:sz="4" w:space="0" w:color="5B9BD5" w:themeColor="accent5"/>
            </w:tcBorders>
          </w:tcPr>
          <w:p w14:paraId="0576E7ED" w14:textId="77777777" w:rsidR="003261DE" w:rsidRDefault="003261DE" w:rsidP="00B63A1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8314BE2" w14:textId="1D3E98C1" w:rsidR="00CD0E25" w:rsidRPr="00B63A1B" w:rsidRDefault="00B63A1B" w:rsidP="00B63A1B">
            <w:pPr>
              <w:jc w:val="center"/>
              <w:rPr>
                <w:b/>
                <w:bCs/>
                <w:sz w:val="32"/>
                <w:szCs w:val="32"/>
              </w:rPr>
            </w:pPr>
            <w:r w:rsidRPr="00B63A1B">
              <w:rPr>
                <w:b/>
                <w:bCs/>
                <w:sz w:val="32"/>
                <w:szCs w:val="32"/>
              </w:rPr>
              <w:t>8 %</w:t>
            </w:r>
          </w:p>
        </w:tc>
      </w:tr>
      <w:tr w:rsidR="00CD0E25" w14:paraId="509A3C12" w14:textId="77777777" w:rsidTr="0008632D">
        <w:tc>
          <w:tcPr>
            <w:tcW w:w="5240" w:type="dxa"/>
            <w:tcBorders>
              <w:left w:val="double" w:sz="4" w:space="0" w:color="5B9BD5" w:themeColor="accent5"/>
            </w:tcBorders>
          </w:tcPr>
          <w:p w14:paraId="03D07CEE" w14:textId="77777777" w:rsidR="00CD0E25" w:rsidRPr="00B63A1B" w:rsidRDefault="00CD0E25" w:rsidP="00CD0E25">
            <w:pPr>
              <w:rPr>
                <w:sz w:val="32"/>
                <w:szCs w:val="32"/>
              </w:rPr>
            </w:pPr>
          </w:p>
          <w:p w14:paraId="70557B51" w14:textId="15965404" w:rsidR="00CD0E25" w:rsidRPr="00B63A1B" w:rsidRDefault="00B63A1B" w:rsidP="00CD0E25">
            <w:pPr>
              <w:rPr>
                <w:sz w:val="32"/>
                <w:szCs w:val="32"/>
              </w:rPr>
            </w:pPr>
            <w:r w:rsidRPr="00B63A1B">
              <w:rPr>
                <w:sz w:val="32"/>
                <w:szCs w:val="32"/>
              </w:rPr>
              <w:t>Entre 100 001 € et 200 000 €</w:t>
            </w:r>
          </w:p>
          <w:p w14:paraId="1A68CFDC" w14:textId="77777777" w:rsidR="00CD0E25" w:rsidRPr="00B63A1B" w:rsidRDefault="00CD0E25" w:rsidP="00CD0E25">
            <w:pPr>
              <w:rPr>
                <w:sz w:val="32"/>
                <w:szCs w:val="32"/>
              </w:rPr>
            </w:pPr>
          </w:p>
        </w:tc>
        <w:tc>
          <w:tcPr>
            <w:tcW w:w="3822" w:type="dxa"/>
            <w:tcBorders>
              <w:right w:val="double" w:sz="4" w:space="0" w:color="5B9BD5" w:themeColor="accent5"/>
            </w:tcBorders>
          </w:tcPr>
          <w:p w14:paraId="11ED799A" w14:textId="77777777" w:rsidR="003261DE" w:rsidRDefault="003261DE" w:rsidP="00B63A1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1FAE118" w14:textId="3DAC3156" w:rsidR="00CD0E25" w:rsidRPr="00B63A1B" w:rsidRDefault="00B63A1B" w:rsidP="00B63A1B">
            <w:pPr>
              <w:jc w:val="center"/>
              <w:rPr>
                <w:b/>
                <w:bCs/>
                <w:sz w:val="32"/>
                <w:szCs w:val="32"/>
              </w:rPr>
            </w:pPr>
            <w:r w:rsidRPr="00B63A1B">
              <w:rPr>
                <w:b/>
                <w:bCs/>
                <w:sz w:val="32"/>
                <w:szCs w:val="32"/>
              </w:rPr>
              <w:t>7 %</w:t>
            </w:r>
          </w:p>
        </w:tc>
      </w:tr>
      <w:tr w:rsidR="00B63A1B" w14:paraId="13EEA5EB" w14:textId="77777777" w:rsidTr="0008632D">
        <w:tc>
          <w:tcPr>
            <w:tcW w:w="5240" w:type="dxa"/>
            <w:tcBorders>
              <w:left w:val="double" w:sz="4" w:space="0" w:color="5B9BD5" w:themeColor="accent5"/>
            </w:tcBorders>
          </w:tcPr>
          <w:p w14:paraId="47FF5D06" w14:textId="77777777" w:rsidR="00B63A1B" w:rsidRPr="00B63A1B" w:rsidRDefault="00B63A1B" w:rsidP="00CD0E25">
            <w:pPr>
              <w:rPr>
                <w:sz w:val="32"/>
                <w:szCs w:val="32"/>
              </w:rPr>
            </w:pPr>
          </w:p>
          <w:p w14:paraId="2AA08AE5" w14:textId="7930708E" w:rsidR="00B63A1B" w:rsidRPr="00B63A1B" w:rsidRDefault="00B63A1B" w:rsidP="00CD0E25">
            <w:pPr>
              <w:rPr>
                <w:sz w:val="32"/>
                <w:szCs w:val="32"/>
              </w:rPr>
            </w:pPr>
            <w:r w:rsidRPr="00B63A1B">
              <w:rPr>
                <w:sz w:val="32"/>
                <w:szCs w:val="32"/>
              </w:rPr>
              <w:t>Entre 200 001 € et 300 000 €</w:t>
            </w:r>
          </w:p>
          <w:p w14:paraId="6BFD3341" w14:textId="77777777" w:rsidR="00B63A1B" w:rsidRPr="00B63A1B" w:rsidRDefault="00B63A1B" w:rsidP="00CD0E25">
            <w:pPr>
              <w:rPr>
                <w:sz w:val="32"/>
                <w:szCs w:val="32"/>
              </w:rPr>
            </w:pPr>
          </w:p>
        </w:tc>
        <w:tc>
          <w:tcPr>
            <w:tcW w:w="3822" w:type="dxa"/>
            <w:tcBorders>
              <w:right w:val="double" w:sz="4" w:space="0" w:color="5B9BD5" w:themeColor="accent5"/>
            </w:tcBorders>
          </w:tcPr>
          <w:p w14:paraId="726F786A" w14:textId="77777777" w:rsidR="003261DE" w:rsidRDefault="003261DE" w:rsidP="00B63A1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BA42A10" w14:textId="5E5EB5C0" w:rsidR="00B63A1B" w:rsidRPr="00B63A1B" w:rsidRDefault="00B63A1B" w:rsidP="00B63A1B">
            <w:pPr>
              <w:jc w:val="center"/>
              <w:rPr>
                <w:b/>
                <w:bCs/>
                <w:sz w:val="32"/>
                <w:szCs w:val="32"/>
              </w:rPr>
            </w:pPr>
            <w:r w:rsidRPr="00B63A1B">
              <w:rPr>
                <w:b/>
                <w:bCs/>
                <w:sz w:val="32"/>
                <w:szCs w:val="32"/>
              </w:rPr>
              <w:t>6 %</w:t>
            </w:r>
          </w:p>
        </w:tc>
      </w:tr>
      <w:tr w:rsidR="00B63A1B" w14:paraId="66D9F6B2" w14:textId="77777777" w:rsidTr="0008632D">
        <w:tc>
          <w:tcPr>
            <w:tcW w:w="5240" w:type="dxa"/>
            <w:tcBorders>
              <w:left w:val="double" w:sz="4" w:space="0" w:color="5B9BD5" w:themeColor="accent5"/>
            </w:tcBorders>
          </w:tcPr>
          <w:p w14:paraId="455FF6D2" w14:textId="77777777" w:rsidR="00B63A1B" w:rsidRPr="00B63A1B" w:rsidRDefault="00B63A1B" w:rsidP="00CD0E25">
            <w:pPr>
              <w:rPr>
                <w:sz w:val="32"/>
                <w:szCs w:val="32"/>
              </w:rPr>
            </w:pPr>
          </w:p>
          <w:p w14:paraId="0D8CB6F3" w14:textId="5C9E2736" w:rsidR="00B63A1B" w:rsidRPr="00B63A1B" w:rsidRDefault="00B63A1B" w:rsidP="00CD0E25">
            <w:pPr>
              <w:rPr>
                <w:sz w:val="32"/>
                <w:szCs w:val="32"/>
              </w:rPr>
            </w:pPr>
            <w:r w:rsidRPr="00B63A1B">
              <w:rPr>
                <w:sz w:val="32"/>
                <w:szCs w:val="32"/>
              </w:rPr>
              <w:t>Entre 300 001 € et 1 000 000 €</w:t>
            </w:r>
          </w:p>
          <w:p w14:paraId="6A5347E4" w14:textId="77777777" w:rsidR="00B63A1B" w:rsidRPr="00B63A1B" w:rsidRDefault="00B63A1B" w:rsidP="00CD0E25">
            <w:pPr>
              <w:rPr>
                <w:sz w:val="32"/>
                <w:szCs w:val="32"/>
              </w:rPr>
            </w:pPr>
          </w:p>
        </w:tc>
        <w:tc>
          <w:tcPr>
            <w:tcW w:w="3822" w:type="dxa"/>
            <w:tcBorders>
              <w:right w:val="double" w:sz="4" w:space="0" w:color="5B9BD5" w:themeColor="accent5"/>
            </w:tcBorders>
          </w:tcPr>
          <w:p w14:paraId="68B767A9" w14:textId="77777777" w:rsidR="003261DE" w:rsidRDefault="003261DE" w:rsidP="00B63A1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7F9D7D6" w14:textId="396B6967" w:rsidR="00B63A1B" w:rsidRPr="00B63A1B" w:rsidRDefault="00B63A1B" w:rsidP="00B63A1B">
            <w:pPr>
              <w:jc w:val="center"/>
              <w:rPr>
                <w:b/>
                <w:bCs/>
                <w:sz w:val="32"/>
                <w:szCs w:val="32"/>
              </w:rPr>
            </w:pPr>
            <w:r w:rsidRPr="00B63A1B">
              <w:rPr>
                <w:b/>
                <w:bCs/>
                <w:sz w:val="32"/>
                <w:szCs w:val="32"/>
              </w:rPr>
              <w:t>5 %</w:t>
            </w:r>
          </w:p>
        </w:tc>
      </w:tr>
      <w:tr w:rsidR="00B63A1B" w14:paraId="0BA010C9" w14:textId="77777777" w:rsidTr="0008632D">
        <w:tc>
          <w:tcPr>
            <w:tcW w:w="5240" w:type="dxa"/>
            <w:tcBorders>
              <w:left w:val="double" w:sz="4" w:space="0" w:color="5B9BD5" w:themeColor="accent5"/>
              <w:bottom w:val="double" w:sz="4" w:space="0" w:color="5B9BD5" w:themeColor="accent5"/>
            </w:tcBorders>
          </w:tcPr>
          <w:p w14:paraId="52D9EF38" w14:textId="77777777" w:rsidR="00B63A1B" w:rsidRPr="00B63A1B" w:rsidRDefault="00B63A1B" w:rsidP="00CD0E25">
            <w:pPr>
              <w:rPr>
                <w:sz w:val="32"/>
                <w:szCs w:val="32"/>
              </w:rPr>
            </w:pPr>
          </w:p>
          <w:p w14:paraId="0DBB080B" w14:textId="342CAF93" w:rsidR="00B63A1B" w:rsidRPr="00B63A1B" w:rsidRDefault="00B63A1B" w:rsidP="00CD0E25">
            <w:pPr>
              <w:rPr>
                <w:sz w:val="32"/>
                <w:szCs w:val="32"/>
              </w:rPr>
            </w:pPr>
            <w:r w:rsidRPr="00B63A1B">
              <w:rPr>
                <w:sz w:val="32"/>
                <w:szCs w:val="32"/>
              </w:rPr>
              <w:t>Plus de 1 000 001 €</w:t>
            </w:r>
          </w:p>
          <w:p w14:paraId="5B305986" w14:textId="77777777" w:rsidR="00B63A1B" w:rsidRPr="00B63A1B" w:rsidRDefault="00B63A1B" w:rsidP="00CD0E25">
            <w:pPr>
              <w:rPr>
                <w:sz w:val="32"/>
                <w:szCs w:val="32"/>
              </w:rPr>
            </w:pPr>
          </w:p>
        </w:tc>
        <w:tc>
          <w:tcPr>
            <w:tcW w:w="3822" w:type="dxa"/>
            <w:tcBorders>
              <w:bottom w:val="double" w:sz="4" w:space="0" w:color="5B9BD5" w:themeColor="accent5"/>
              <w:right w:val="double" w:sz="4" w:space="0" w:color="5B9BD5" w:themeColor="accent5"/>
            </w:tcBorders>
          </w:tcPr>
          <w:p w14:paraId="1F4A7251" w14:textId="77777777" w:rsidR="003261DE" w:rsidRDefault="003261DE" w:rsidP="00B63A1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8E7471D" w14:textId="5F10B707" w:rsidR="00B63A1B" w:rsidRPr="00B63A1B" w:rsidRDefault="00B63A1B" w:rsidP="00B63A1B">
            <w:pPr>
              <w:jc w:val="center"/>
              <w:rPr>
                <w:b/>
                <w:bCs/>
                <w:sz w:val="32"/>
                <w:szCs w:val="32"/>
              </w:rPr>
            </w:pPr>
            <w:r w:rsidRPr="00B63A1B">
              <w:rPr>
                <w:b/>
                <w:bCs/>
                <w:sz w:val="32"/>
                <w:szCs w:val="32"/>
              </w:rPr>
              <w:t>4 %</w:t>
            </w:r>
          </w:p>
        </w:tc>
      </w:tr>
    </w:tbl>
    <w:p w14:paraId="16B09C0E" w14:textId="31586EB3" w:rsidR="00CD0E25" w:rsidRPr="00031C41" w:rsidRDefault="00CD0E25" w:rsidP="00CD0E25">
      <w:pPr>
        <w:rPr>
          <w:color w:val="ED7D31" w:themeColor="accent2"/>
          <w:sz w:val="24"/>
          <w:szCs w:val="24"/>
        </w:rPr>
      </w:pPr>
    </w:p>
    <w:p w14:paraId="289B89C4" w14:textId="24FB2C41" w:rsidR="005C2E9F" w:rsidRPr="00031C41" w:rsidRDefault="005C2E9F" w:rsidP="00CD0E25">
      <w:pPr>
        <w:rPr>
          <w:color w:val="ED7D31" w:themeColor="accent2"/>
          <w:sz w:val="24"/>
          <w:szCs w:val="24"/>
        </w:rPr>
      </w:pPr>
      <w:r w:rsidRPr="00031C41">
        <w:rPr>
          <w:color w:val="ED7D31" w:themeColor="accent2"/>
          <w:sz w:val="24"/>
          <w:szCs w:val="24"/>
        </w:rPr>
        <w:t xml:space="preserve">              *****  0.5 % de réduction d’honoraires sur tous les Mandats en EXCLUSIVITE *****</w:t>
      </w:r>
    </w:p>
    <w:p w14:paraId="334CE049" w14:textId="77777777" w:rsidR="00D77E76" w:rsidRDefault="00D77E76" w:rsidP="00CD0E25"/>
    <w:p w14:paraId="107C7435" w14:textId="62701778" w:rsidR="00D77E76" w:rsidRPr="003307AA" w:rsidRDefault="00D77E76" w:rsidP="00031C41">
      <w:pPr>
        <w:rPr>
          <w:rFonts w:ascii="Trebuchet MS" w:hAnsi="Trebuchet MS"/>
          <w:bCs/>
          <w:sz w:val="20"/>
          <w:szCs w:val="20"/>
        </w:rPr>
      </w:pPr>
      <w:r w:rsidRPr="003307AA">
        <w:rPr>
          <w:rFonts w:ascii="Trebuchet MS" w:hAnsi="Trebuchet MS"/>
          <w:bCs/>
          <w:sz w:val="20"/>
          <w:szCs w:val="20"/>
        </w:rPr>
        <w:t>Carte professionnelle délivrée par la CCI du Gers</w:t>
      </w:r>
      <w:r w:rsidR="00031C41">
        <w:rPr>
          <w:rFonts w:ascii="Trebuchet MS" w:hAnsi="Trebuchet MS"/>
          <w:bCs/>
          <w:sz w:val="20"/>
          <w:szCs w:val="20"/>
        </w:rPr>
        <w:t xml:space="preserve">  </w:t>
      </w:r>
      <w:r w:rsidRPr="003307AA">
        <w:rPr>
          <w:rFonts w:ascii="Trebuchet MS" w:hAnsi="Trebuchet MS"/>
          <w:bCs/>
          <w:sz w:val="20"/>
          <w:szCs w:val="20"/>
        </w:rPr>
        <w:t>Numéro CPI 3201 2017 000 020 356</w:t>
      </w:r>
    </w:p>
    <w:p w14:paraId="1141D298" w14:textId="6307617A" w:rsidR="00D77E76" w:rsidRPr="00D77E76" w:rsidRDefault="00D77E76" w:rsidP="00D77E76">
      <w:pPr>
        <w:jc w:val="center"/>
      </w:pPr>
      <w:r w:rsidRPr="003307AA">
        <w:rPr>
          <w:rFonts w:ascii="Trebuchet MS" w:hAnsi="Trebuchet MS"/>
          <w:bCs/>
          <w:sz w:val="20"/>
          <w:szCs w:val="20"/>
        </w:rPr>
        <w:t>Notre agence ne détend pas de fonds pour le compte de ses clients</w:t>
      </w:r>
    </w:p>
    <w:sectPr w:rsidR="00D77E76" w:rsidRPr="00D7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F037" w14:textId="77777777" w:rsidR="00614DEE" w:rsidRDefault="00614DEE" w:rsidP="003307AA">
      <w:pPr>
        <w:spacing w:after="0" w:line="240" w:lineRule="auto"/>
      </w:pPr>
      <w:r>
        <w:separator/>
      </w:r>
    </w:p>
  </w:endnote>
  <w:endnote w:type="continuationSeparator" w:id="0">
    <w:p w14:paraId="26A8C638" w14:textId="77777777" w:rsidR="00614DEE" w:rsidRDefault="00614DEE" w:rsidP="0033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1E2D" w14:textId="77777777" w:rsidR="00614DEE" w:rsidRDefault="00614DEE" w:rsidP="003307AA">
      <w:pPr>
        <w:spacing w:after="0" w:line="240" w:lineRule="auto"/>
      </w:pPr>
      <w:r>
        <w:separator/>
      </w:r>
    </w:p>
  </w:footnote>
  <w:footnote w:type="continuationSeparator" w:id="0">
    <w:p w14:paraId="5225CD5C" w14:textId="77777777" w:rsidR="00614DEE" w:rsidRDefault="00614DEE" w:rsidP="00330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25"/>
    <w:rsid w:val="00031C41"/>
    <w:rsid w:val="0008632D"/>
    <w:rsid w:val="0029411E"/>
    <w:rsid w:val="003261DE"/>
    <w:rsid w:val="003307AA"/>
    <w:rsid w:val="003F743B"/>
    <w:rsid w:val="005C2E9F"/>
    <w:rsid w:val="00614DEE"/>
    <w:rsid w:val="00682786"/>
    <w:rsid w:val="007630FB"/>
    <w:rsid w:val="008712F9"/>
    <w:rsid w:val="00AE3583"/>
    <w:rsid w:val="00B63A1B"/>
    <w:rsid w:val="00CD0E25"/>
    <w:rsid w:val="00D77E76"/>
    <w:rsid w:val="00DD0058"/>
    <w:rsid w:val="00E267F8"/>
    <w:rsid w:val="00F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20BF"/>
  <w15:chartTrackingRefBased/>
  <w15:docId w15:val="{056C84A2-A67D-4EED-AFB3-C1FE10C6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D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63A1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3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07AA"/>
  </w:style>
  <w:style w:type="paragraph" w:styleId="Voettekst">
    <w:name w:val="footer"/>
    <w:basedOn w:val="Standaard"/>
    <w:link w:val="VoettekstChar"/>
    <w:uiPriority w:val="99"/>
    <w:unhideWhenUsed/>
    <w:rsid w:val="0033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07AA"/>
  </w:style>
  <w:style w:type="character" w:styleId="Onopgelostemelding">
    <w:name w:val="Unresolved Mention"/>
    <w:basedOn w:val="Standaardalinea-lettertype"/>
    <w:uiPriority w:val="99"/>
    <w:semiHidden/>
    <w:unhideWhenUsed/>
    <w:rsid w:val="00330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E9D1-EF09-4D54-A764-F1C0BE7E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Day</dc:creator>
  <cp:keywords/>
  <dc:description/>
  <cp:lastModifiedBy>Tilly Dorrestijn</cp:lastModifiedBy>
  <cp:revision>2</cp:revision>
  <dcterms:created xsi:type="dcterms:W3CDTF">2022-10-31T15:04:00Z</dcterms:created>
  <dcterms:modified xsi:type="dcterms:W3CDTF">2022-10-31T15:04:00Z</dcterms:modified>
</cp:coreProperties>
</file>